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F17B88" w14:textId="04484C3F" w:rsidR="00001650" w:rsidRPr="002B7748" w:rsidRDefault="00B67F9D" w:rsidP="00B67F9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B7748">
        <w:t xml:space="preserve"> </w:t>
      </w:r>
      <w:r w:rsidRPr="002B77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Государственные услуги</w:t>
      </w:r>
    </w:p>
    <w:p w14:paraId="1C1CB74C" w14:textId="77777777" w:rsidR="00B67F9D" w:rsidRPr="002B7748" w:rsidRDefault="00B67F9D" w:rsidP="00B67F9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B77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ГККП «Аграрно-индустриальный колледж, город Атбасар»</w:t>
      </w:r>
    </w:p>
    <w:p w14:paraId="14B09C81" w14:textId="77777777" w:rsidR="00633DD6" w:rsidRPr="002B7748" w:rsidRDefault="00633DD6"/>
    <w:p w14:paraId="5670B5B0" w14:textId="77777777" w:rsidR="00633DD6" w:rsidRPr="002B7748" w:rsidRDefault="00C71395" w:rsidP="00633DD6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7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633DD6" w:rsidRPr="002B77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Законом Республики Казахстан «О государственных услугах» от 15.04.2013 года государственная услуга - одна из форм реализации отдельных государственных функций, осуществляемых в индивидуальном порядке по обращению </w:t>
      </w:r>
      <w:proofErr w:type="spellStart"/>
      <w:r w:rsidR="00633DD6" w:rsidRPr="002B7748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услугополучателей</w:t>
      </w:r>
      <w:proofErr w:type="spellEnd"/>
      <w:r w:rsidR="00633DD6" w:rsidRPr="002B77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направленных на реализацию их прав, свобод и законных интересов, предоставление им соответствующих материальных или нематериальных благ.</w:t>
      </w:r>
    </w:p>
    <w:p w14:paraId="3CF6FCF3" w14:textId="77777777" w:rsidR="00222C03" w:rsidRPr="002B7748" w:rsidRDefault="00222C03" w:rsidP="00222C0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7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B77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Услугополучатель</w:t>
      </w:r>
      <w:proofErr w:type="spellEnd"/>
      <w:r w:rsidRPr="002B7748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физические и юридические лица, за исключением центральных государственных органов, загранучреждений Республики Казахстан, местных исполнительных органов областей, городов республиканского значения, столицы, районов, городов областного значения, акимов районов в городе, городов районного значения, поселков, сел, сельских округов.</w:t>
      </w:r>
    </w:p>
    <w:p w14:paraId="6A52D236" w14:textId="77777777" w:rsidR="00222C03" w:rsidRPr="002B7748" w:rsidRDefault="00222C03" w:rsidP="004D5AF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B77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Услугодатель</w:t>
      </w:r>
      <w:proofErr w:type="spellEnd"/>
      <w:r w:rsidRPr="002B7748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центральные государственные органы, загранучреждения Республики Казахстан, местные исполнительные органы областей, городов республиканского значения, столицы, районов, городов областного значения, акимы районов в городе, городов районного значения, поселков, сел, сельских округов, а также физические и юридические лица, оказывающие государственные услуги в соответствии с законодательством Республики Казахстан.</w:t>
      </w:r>
    </w:p>
    <w:p w14:paraId="06575CF4" w14:textId="77777777" w:rsidR="004D5AF3" w:rsidRPr="002B7748" w:rsidRDefault="004D5AF3" w:rsidP="0000165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B77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Перечень государственных услуг, оказываемых ГККП «Аграрно-индустриальный колледж, город Атбасар»</w:t>
      </w:r>
    </w:p>
    <w:p w14:paraId="6095AF5E" w14:textId="77777777" w:rsidR="004D5AF3" w:rsidRPr="002B7748" w:rsidRDefault="004D5AF3" w:rsidP="000016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B77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1.Перевод и восстановление обучающихся по типам образования</w:t>
      </w:r>
      <w:r w:rsidR="00C71395" w:rsidRPr="002B77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C71395" w:rsidRPr="002B77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14:paraId="697581DD" w14:textId="77777777" w:rsidR="004D5AF3" w:rsidRPr="002B7748" w:rsidRDefault="004D5AF3" w:rsidP="000016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2B77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2.Выдача справки лицам, не завершившим техническое и профессиональное, </w:t>
      </w:r>
      <w:proofErr w:type="spellStart"/>
      <w:r w:rsidRPr="002B77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послесреднее</w:t>
      </w:r>
      <w:proofErr w:type="spellEnd"/>
      <w:r w:rsidRPr="002B77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образование</w:t>
      </w:r>
      <w:r w:rsidR="00C71395" w:rsidRPr="002B77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</w:p>
    <w:p w14:paraId="5C03D785" w14:textId="77777777" w:rsidR="004D5AF3" w:rsidRPr="002B7748" w:rsidRDefault="004D5AF3" w:rsidP="000016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B77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Pr="002B77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Прием документов в организации технического и профессионального, </w:t>
      </w:r>
      <w:proofErr w:type="spellStart"/>
      <w:r w:rsidRPr="002B774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послесреднего</w:t>
      </w:r>
      <w:proofErr w:type="spellEnd"/>
      <w:r w:rsidR="00C71395" w:rsidRPr="002B774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2B77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71395" w:rsidRPr="002B77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A6FFA29" w14:textId="77777777" w:rsidR="004D5AF3" w:rsidRPr="002B7748" w:rsidRDefault="004D5AF3" w:rsidP="000016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7748">
        <w:rPr>
          <w:rFonts w:ascii="Times New Roman" w:eastAsia="Times New Roman" w:hAnsi="Times New Roman" w:cs="Times New Roman"/>
          <w:sz w:val="28"/>
          <w:szCs w:val="28"/>
          <w:lang w:eastAsia="ru-RU"/>
        </w:rPr>
        <w:t>4. Выдача дубликатов документов о техническом и профессиональном</w:t>
      </w:r>
      <w:r w:rsidR="00C71395" w:rsidRPr="002B774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2B77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71395" w:rsidRPr="002B77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4DCBF80" w14:textId="77777777" w:rsidR="004D5AF3" w:rsidRPr="002B7748" w:rsidRDefault="004D5AF3" w:rsidP="000016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748">
        <w:rPr>
          <w:rFonts w:ascii="Times New Roman" w:eastAsia="Times New Roman" w:hAnsi="Times New Roman" w:cs="Times New Roman"/>
          <w:sz w:val="28"/>
          <w:szCs w:val="28"/>
          <w:lang w:eastAsia="ru-RU"/>
        </w:rPr>
        <w:t>5 Предоставление общежития обучающимся в организациях технического и профессионального образования</w:t>
      </w:r>
      <w:r w:rsidR="00C71395" w:rsidRPr="002B774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3AB6BB7" w14:textId="77777777" w:rsidR="00266F81" w:rsidRPr="002B7748" w:rsidRDefault="004D5AF3" w:rsidP="002549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748">
        <w:rPr>
          <w:rFonts w:ascii="Times New Roman" w:eastAsia="Times New Roman" w:hAnsi="Times New Roman" w:cs="Times New Roman"/>
          <w:sz w:val="28"/>
          <w:szCs w:val="28"/>
          <w:lang w:eastAsia="ru-RU"/>
        </w:rPr>
        <w:t>6. Предоставление академических отпусков обучающимся в организациях образования</w:t>
      </w:r>
      <w:r w:rsidR="00C71395" w:rsidRPr="002B774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25019A1" w14:textId="77777777" w:rsidR="004D5AF3" w:rsidRPr="002B7748" w:rsidRDefault="00266F81" w:rsidP="00266F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B7748">
        <w:rPr>
          <w:rFonts w:ascii="Times New Roman" w:eastAsia="Times New Roman" w:hAnsi="Times New Roman" w:cs="Times New Roman"/>
          <w:sz w:val="28"/>
          <w:szCs w:val="28"/>
          <w:lang w:eastAsia="ru-RU"/>
        </w:rPr>
        <w:t>7.</w:t>
      </w:r>
      <w:r w:rsidR="00C71395" w:rsidRPr="002B77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B77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Предоставление бесплатного питания отдельным категориям граждан, а также лицам, находящихся под опекой (попечительством) и патронатом, обучающихся и воспитанникам организация технического и профессионального, </w:t>
      </w:r>
      <w:proofErr w:type="spellStart"/>
      <w:r w:rsidRPr="002B774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послесреднего</w:t>
      </w:r>
      <w:proofErr w:type="spellEnd"/>
      <w:r w:rsidRPr="002B77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высшего </w:t>
      </w:r>
      <w:proofErr w:type="gramStart"/>
      <w:r w:rsidRPr="002B774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.</w:t>
      </w:r>
      <w:proofErr w:type="gramEnd"/>
    </w:p>
    <w:p w14:paraId="65F420A2" w14:textId="77777777" w:rsidR="00222C03" w:rsidRPr="002B7748" w:rsidRDefault="00B67F9D" w:rsidP="00001650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B7748">
        <w:rPr>
          <w:sz w:val="28"/>
          <w:szCs w:val="28"/>
        </w:rPr>
        <w:t xml:space="preserve">    </w:t>
      </w:r>
      <w:r w:rsidR="00222C03" w:rsidRPr="002B7748">
        <w:rPr>
          <w:sz w:val="28"/>
          <w:szCs w:val="28"/>
        </w:rPr>
        <w:t>В соответствии с Законом РК «О государственных услугах» местным исполнительным органом области постоянно проводится работа по оценке качества оказания государственных услуг, соблюдению законодательства Республики Казахстан в сфере оказания государственных услуг.</w:t>
      </w:r>
    </w:p>
    <w:p w14:paraId="6194DD50" w14:textId="77777777" w:rsidR="00222C03" w:rsidRPr="002B7748" w:rsidRDefault="00222C03" w:rsidP="00001650">
      <w:pPr>
        <w:pStyle w:val="a3"/>
        <w:shd w:val="clear" w:color="auto" w:fill="FFFFFF"/>
        <w:spacing w:before="0" w:beforeAutospacing="0" w:after="120" w:afterAutospacing="0"/>
        <w:jc w:val="both"/>
        <w:rPr>
          <w:sz w:val="28"/>
          <w:szCs w:val="28"/>
        </w:rPr>
      </w:pPr>
      <w:r w:rsidRPr="002B7748">
        <w:rPr>
          <w:sz w:val="28"/>
          <w:szCs w:val="28"/>
        </w:rPr>
        <w:lastRenderedPageBreak/>
        <w:t xml:space="preserve">Согласно статьи 4. Закона РК «О государственных услугах </w:t>
      </w:r>
      <w:proofErr w:type="spellStart"/>
      <w:r w:rsidRPr="002B7748">
        <w:rPr>
          <w:sz w:val="28"/>
          <w:szCs w:val="28"/>
        </w:rPr>
        <w:t>услугополучатели</w:t>
      </w:r>
      <w:proofErr w:type="spellEnd"/>
      <w:r w:rsidRPr="002B7748">
        <w:rPr>
          <w:sz w:val="28"/>
          <w:szCs w:val="28"/>
        </w:rPr>
        <w:t xml:space="preserve"> имеют право:</w:t>
      </w:r>
    </w:p>
    <w:p w14:paraId="26FB2692" w14:textId="77777777" w:rsidR="00222C03" w:rsidRPr="002B7748" w:rsidRDefault="00222C03" w:rsidP="00001650">
      <w:pPr>
        <w:pStyle w:val="a3"/>
        <w:shd w:val="clear" w:color="auto" w:fill="FFFFFF"/>
        <w:spacing w:before="0" w:beforeAutospacing="0" w:after="120" w:afterAutospacing="0"/>
        <w:jc w:val="both"/>
        <w:rPr>
          <w:sz w:val="28"/>
          <w:szCs w:val="28"/>
        </w:rPr>
      </w:pPr>
      <w:r w:rsidRPr="002B7748">
        <w:rPr>
          <w:sz w:val="28"/>
          <w:szCs w:val="28"/>
        </w:rPr>
        <w:t>получать полную и достоверную информацию о государственной услуге;</w:t>
      </w:r>
    </w:p>
    <w:p w14:paraId="0C038715" w14:textId="77777777" w:rsidR="00222C03" w:rsidRPr="002B7748" w:rsidRDefault="00222C03" w:rsidP="00001650">
      <w:pPr>
        <w:pStyle w:val="a3"/>
        <w:shd w:val="clear" w:color="auto" w:fill="FFFFFF"/>
        <w:spacing w:before="0" w:beforeAutospacing="0" w:after="120" w:afterAutospacing="0"/>
        <w:jc w:val="both"/>
        <w:rPr>
          <w:sz w:val="28"/>
          <w:szCs w:val="28"/>
        </w:rPr>
      </w:pPr>
      <w:r w:rsidRPr="002B7748">
        <w:rPr>
          <w:sz w:val="28"/>
          <w:szCs w:val="28"/>
        </w:rPr>
        <w:t>получать государственную услугу в соответствии со стандартом государственной услуги;</w:t>
      </w:r>
    </w:p>
    <w:p w14:paraId="7E61F483" w14:textId="77777777" w:rsidR="00222C03" w:rsidRPr="002B7748" w:rsidRDefault="00222C03" w:rsidP="00001650">
      <w:pPr>
        <w:pStyle w:val="a3"/>
        <w:shd w:val="clear" w:color="auto" w:fill="FFFFFF"/>
        <w:spacing w:before="0" w:beforeAutospacing="0" w:after="120" w:afterAutospacing="0"/>
        <w:jc w:val="both"/>
        <w:rPr>
          <w:sz w:val="28"/>
          <w:szCs w:val="28"/>
        </w:rPr>
      </w:pPr>
      <w:r w:rsidRPr="002B7748">
        <w:rPr>
          <w:sz w:val="28"/>
          <w:szCs w:val="28"/>
        </w:rPr>
        <w:t xml:space="preserve">обжаловать решения </w:t>
      </w:r>
      <w:proofErr w:type="spellStart"/>
      <w:r w:rsidRPr="002B7748">
        <w:rPr>
          <w:sz w:val="28"/>
          <w:szCs w:val="28"/>
        </w:rPr>
        <w:t>услугодателя</w:t>
      </w:r>
      <w:proofErr w:type="spellEnd"/>
      <w:r w:rsidRPr="002B7748">
        <w:rPr>
          <w:sz w:val="28"/>
          <w:szCs w:val="28"/>
        </w:rPr>
        <w:t xml:space="preserve"> или их должностных лиц, центров обслуживания населения или их работников по вопросам оказания государственных услуг;</w:t>
      </w:r>
    </w:p>
    <w:p w14:paraId="0EEE3529" w14:textId="77777777" w:rsidR="00222C03" w:rsidRPr="002B7748" w:rsidRDefault="00222C03" w:rsidP="00001650">
      <w:pPr>
        <w:pStyle w:val="a3"/>
        <w:shd w:val="clear" w:color="auto" w:fill="FFFFFF"/>
        <w:spacing w:before="0" w:beforeAutospacing="0" w:after="120" w:afterAutospacing="0"/>
        <w:jc w:val="both"/>
        <w:rPr>
          <w:sz w:val="28"/>
          <w:szCs w:val="28"/>
        </w:rPr>
      </w:pPr>
      <w:r w:rsidRPr="002B7748">
        <w:rPr>
          <w:sz w:val="28"/>
          <w:szCs w:val="28"/>
        </w:rPr>
        <w:t>получать государственную услугу в бумажной или электронной форме;</w:t>
      </w:r>
    </w:p>
    <w:p w14:paraId="637A2B34" w14:textId="77777777" w:rsidR="00222C03" w:rsidRPr="002B7748" w:rsidRDefault="00222C03" w:rsidP="00001650">
      <w:pPr>
        <w:pStyle w:val="a3"/>
        <w:shd w:val="clear" w:color="auto" w:fill="FFFFFF"/>
        <w:spacing w:before="0" w:beforeAutospacing="0" w:after="120" w:afterAutospacing="0"/>
        <w:jc w:val="both"/>
        <w:rPr>
          <w:sz w:val="28"/>
          <w:szCs w:val="28"/>
        </w:rPr>
      </w:pPr>
      <w:r w:rsidRPr="002B7748">
        <w:rPr>
          <w:sz w:val="28"/>
          <w:szCs w:val="28"/>
        </w:rPr>
        <w:t>участвовать в публичных обсуждениях проектов стандартов государственных услуг;</w:t>
      </w:r>
    </w:p>
    <w:p w14:paraId="60D84467" w14:textId="77777777" w:rsidR="00222C03" w:rsidRPr="002B7748" w:rsidRDefault="00222C03" w:rsidP="00001650">
      <w:pPr>
        <w:pStyle w:val="a3"/>
        <w:shd w:val="clear" w:color="auto" w:fill="FFFFFF"/>
        <w:spacing w:before="0" w:beforeAutospacing="0" w:after="120" w:afterAutospacing="0"/>
        <w:jc w:val="both"/>
        <w:rPr>
          <w:sz w:val="28"/>
          <w:szCs w:val="28"/>
        </w:rPr>
      </w:pPr>
      <w:r w:rsidRPr="002B7748">
        <w:rPr>
          <w:sz w:val="28"/>
          <w:szCs w:val="28"/>
        </w:rPr>
        <w:t>обращаться в суд с иском о защите нарушенных прав, свобод и законных интересов в сфере оказания государственных услуг.</w:t>
      </w:r>
    </w:p>
    <w:p w14:paraId="63C50D71" w14:textId="77777777" w:rsidR="00222C03" w:rsidRPr="002B7748" w:rsidRDefault="00222C03" w:rsidP="00001650">
      <w:pPr>
        <w:pStyle w:val="a3"/>
        <w:shd w:val="clear" w:color="auto" w:fill="FFFFFF"/>
        <w:spacing w:before="0" w:beforeAutospacing="0" w:after="120" w:afterAutospacing="0"/>
        <w:jc w:val="both"/>
        <w:rPr>
          <w:sz w:val="28"/>
          <w:szCs w:val="28"/>
        </w:rPr>
      </w:pPr>
      <w:r w:rsidRPr="002B7748">
        <w:rPr>
          <w:sz w:val="28"/>
          <w:szCs w:val="28"/>
        </w:rPr>
        <w:t xml:space="preserve">Согласно статьи 5. Закона РК «О государственных услугах» </w:t>
      </w:r>
      <w:proofErr w:type="spellStart"/>
      <w:r w:rsidRPr="002B7748">
        <w:rPr>
          <w:sz w:val="28"/>
          <w:szCs w:val="28"/>
        </w:rPr>
        <w:t>услугодатели</w:t>
      </w:r>
      <w:proofErr w:type="spellEnd"/>
      <w:r w:rsidRPr="002B7748">
        <w:rPr>
          <w:sz w:val="28"/>
          <w:szCs w:val="28"/>
        </w:rPr>
        <w:t xml:space="preserve"> обязаны:</w:t>
      </w:r>
    </w:p>
    <w:p w14:paraId="19A182B7" w14:textId="77777777" w:rsidR="00222C03" w:rsidRPr="002B7748" w:rsidRDefault="00222C03" w:rsidP="00001650">
      <w:pPr>
        <w:pStyle w:val="a3"/>
        <w:shd w:val="clear" w:color="auto" w:fill="FFFFFF"/>
        <w:spacing w:before="0" w:beforeAutospacing="0" w:after="120" w:afterAutospacing="0"/>
        <w:jc w:val="both"/>
        <w:rPr>
          <w:sz w:val="28"/>
          <w:szCs w:val="28"/>
        </w:rPr>
      </w:pPr>
      <w:r w:rsidRPr="002B7748">
        <w:rPr>
          <w:sz w:val="28"/>
          <w:szCs w:val="28"/>
        </w:rPr>
        <w:t xml:space="preserve">оказывать государственные услуги в соответствии со стандартами и регламентами государственных услуг, создавать необходимые условия для лиц с ограниченными возможностями при получении ими государственных услуг, предоставлять полную и достоверную информацию о порядке оказания государственных услуг, предоставлять документы и информацию, необходимые для оказания государственных услуг, в том числе посредством интеграции информационных систем, направлять в центр обслуживания населения результат государственной услуги, если услуга оказывается через центр обслуживания населения, не позднее чем за сутки до истечения срока оказания государственной услуги, повышать квалификацию работников в сфере оказания государственных услуг, рассматривать жалобы </w:t>
      </w:r>
      <w:proofErr w:type="spellStart"/>
      <w:r w:rsidRPr="002B7748">
        <w:rPr>
          <w:sz w:val="28"/>
          <w:szCs w:val="28"/>
        </w:rPr>
        <w:t>услугополучателей</w:t>
      </w:r>
      <w:proofErr w:type="spellEnd"/>
      <w:r w:rsidRPr="002B7748">
        <w:rPr>
          <w:sz w:val="28"/>
          <w:szCs w:val="28"/>
        </w:rPr>
        <w:t xml:space="preserve"> и информировать их о результатах рассмотрения, информировать по запросу </w:t>
      </w:r>
      <w:proofErr w:type="spellStart"/>
      <w:r w:rsidRPr="002B7748">
        <w:rPr>
          <w:sz w:val="28"/>
          <w:szCs w:val="28"/>
        </w:rPr>
        <w:t>услугополучателей</w:t>
      </w:r>
      <w:proofErr w:type="spellEnd"/>
      <w:r w:rsidRPr="002B7748">
        <w:rPr>
          <w:sz w:val="28"/>
          <w:szCs w:val="28"/>
        </w:rPr>
        <w:t xml:space="preserve"> о стадии исполнения государственной услуги, принимать меры, направленные на восстановление нарушенных прав, свобод и законных интересов </w:t>
      </w:r>
      <w:proofErr w:type="spellStart"/>
      <w:r w:rsidRPr="002B7748">
        <w:rPr>
          <w:sz w:val="28"/>
          <w:szCs w:val="28"/>
        </w:rPr>
        <w:t>услугополучателей</w:t>
      </w:r>
      <w:proofErr w:type="spellEnd"/>
      <w:r w:rsidRPr="002B7748">
        <w:rPr>
          <w:sz w:val="28"/>
          <w:szCs w:val="28"/>
        </w:rPr>
        <w:t xml:space="preserve">, обеспечивать бесперебойное функционирование информационных систем, содержащих необходимые сведения для оказания государственных услуг, обеспечивать внесение данных в информационную систему мониторинга оказания государственных услуг о стадии оказания государственной услуги, получать письменное согласие </w:t>
      </w:r>
      <w:proofErr w:type="spellStart"/>
      <w:r w:rsidRPr="002B7748">
        <w:rPr>
          <w:sz w:val="28"/>
          <w:szCs w:val="28"/>
        </w:rPr>
        <w:t>услугополучателя</w:t>
      </w:r>
      <w:proofErr w:type="spellEnd"/>
      <w:r w:rsidRPr="002B7748">
        <w:rPr>
          <w:sz w:val="28"/>
          <w:szCs w:val="28"/>
        </w:rPr>
        <w:t xml:space="preserve"> на использование сведений, составляющих охраняемую законом тайну, при оказании государственных услуг.</w:t>
      </w:r>
    </w:p>
    <w:p w14:paraId="64207813" w14:textId="77777777" w:rsidR="00222C03" w:rsidRPr="002B7748" w:rsidRDefault="00B67F9D" w:rsidP="00222C03">
      <w:pPr>
        <w:pStyle w:val="a3"/>
        <w:shd w:val="clear" w:color="auto" w:fill="FFFFFF"/>
        <w:spacing w:before="120" w:beforeAutospacing="0" w:after="120" w:afterAutospacing="0"/>
        <w:jc w:val="both"/>
        <w:rPr>
          <w:sz w:val="28"/>
          <w:szCs w:val="28"/>
        </w:rPr>
      </w:pPr>
      <w:r w:rsidRPr="002B7748">
        <w:rPr>
          <w:sz w:val="28"/>
          <w:szCs w:val="28"/>
        </w:rPr>
        <w:t xml:space="preserve">        </w:t>
      </w:r>
      <w:r w:rsidR="00222C03" w:rsidRPr="002B7748">
        <w:rPr>
          <w:sz w:val="28"/>
          <w:szCs w:val="28"/>
        </w:rPr>
        <w:t>В ГККП «Аграрно-индустриальном колледже» оформлен стенд, где размещены стандарты оказания государственных услуг, перечни необходимых документов по каждой услуге, данные сотрудников, ответственных за предоставление государственных услуг.</w:t>
      </w:r>
    </w:p>
    <w:p w14:paraId="4CAB69B0" w14:textId="77777777" w:rsidR="00222C03" w:rsidRPr="002B7748" w:rsidRDefault="00222C03" w:rsidP="00222C03">
      <w:pPr>
        <w:pStyle w:val="a3"/>
        <w:shd w:val="clear" w:color="auto" w:fill="FFFFFF"/>
        <w:spacing w:before="120" w:beforeAutospacing="0" w:after="120" w:afterAutospacing="0"/>
        <w:jc w:val="both"/>
        <w:rPr>
          <w:sz w:val="28"/>
          <w:szCs w:val="28"/>
        </w:rPr>
      </w:pPr>
      <w:r w:rsidRPr="002B7748">
        <w:rPr>
          <w:sz w:val="28"/>
          <w:szCs w:val="28"/>
        </w:rPr>
        <w:lastRenderedPageBreak/>
        <w:t>В отделе приказом «О назначении ответственных за качество оказания государственных услуг» закреплены ответственные лица по оказанию государственных услуг и за предоставление отчетности по государственным услугам.</w:t>
      </w:r>
    </w:p>
    <w:p w14:paraId="67025748" w14:textId="77777777" w:rsidR="00222C03" w:rsidRPr="002B7748" w:rsidRDefault="00B67F9D" w:rsidP="00B67F9D">
      <w:pPr>
        <w:pStyle w:val="a3"/>
        <w:shd w:val="clear" w:color="auto" w:fill="FFFFFF"/>
        <w:spacing w:before="0" w:beforeAutospacing="0" w:after="120" w:afterAutospacing="0"/>
        <w:jc w:val="both"/>
        <w:rPr>
          <w:sz w:val="28"/>
          <w:szCs w:val="28"/>
        </w:rPr>
      </w:pPr>
      <w:r w:rsidRPr="002B7748">
        <w:rPr>
          <w:sz w:val="28"/>
          <w:szCs w:val="28"/>
        </w:rPr>
        <w:t xml:space="preserve">       Областным о</w:t>
      </w:r>
      <w:r w:rsidR="00222C03" w:rsidRPr="002B7748">
        <w:rPr>
          <w:sz w:val="28"/>
          <w:szCs w:val="28"/>
        </w:rPr>
        <w:t xml:space="preserve">тделом образования, проводится работа по внутреннему контролю за качеством предоставляемых государственных услуг, ежемесячно, не позднее1 числа месяца в </w:t>
      </w:r>
      <w:r w:rsidR="004D5AF3" w:rsidRPr="002B7748">
        <w:rPr>
          <w:sz w:val="28"/>
          <w:szCs w:val="28"/>
        </w:rPr>
        <w:t>Акмолинское областное управление образования</w:t>
      </w:r>
      <w:r w:rsidR="00222C03" w:rsidRPr="002B7748">
        <w:rPr>
          <w:sz w:val="28"/>
          <w:szCs w:val="28"/>
        </w:rPr>
        <w:t xml:space="preserve"> предоставляется отчет в виде таблицы с указанием общего количества оказанных услуг и количества по каждой государственной услуге соответстве</w:t>
      </w:r>
      <w:r w:rsidR="004D5AF3" w:rsidRPr="002B7748">
        <w:rPr>
          <w:sz w:val="28"/>
          <w:szCs w:val="28"/>
        </w:rPr>
        <w:t xml:space="preserve">нно. </w:t>
      </w:r>
    </w:p>
    <w:p w14:paraId="5FDB56E5" w14:textId="77777777" w:rsidR="00266F81" w:rsidRPr="002B7748" w:rsidRDefault="00266F81" w:rsidP="002549C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B7748">
        <w:rPr>
          <w:rFonts w:ascii="Times New Roman" w:hAnsi="Times New Roman" w:cs="Times New Roman"/>
          <w:sz w:val="28"/>
          <w:szCs w:val="28"/>
        </w:rPr>
        <w:t>С 1 сентября 2022 года</w:t>
      </w:r>
      <w:r w:rsidRPr="002B7748">
        <w:rPr>
          <w:sz w:val="28"/>
          <w:szCs w:val="28"/>
        </w:rPr>
        <w:t xml:space="preserve"> </w:t>
      </w:r>
      <w:r w:rsidRPr="002B77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ГККП «Аграрн</w:t>
      </w:r>
      <w:r w:rsidR="002549CB" w:rsidRPr="002B77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о-индустриальный колледж, город </w:t>
      </w:r>
      <w:r w:rsidRPr="002B77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Атбасар»</w:t>
      </w:r>
      <w:r w:rsidR="002549CB" w:rsidRPr="002B77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оказал 39 государственных услуг:</w:t>
      </w:r>
    </w:p>
    <w:p w14:paraId="7CA1850D" w14:textId="77777777" w:rsidR="002549CB" w:rsidRPr="002B7748" w:rsidRDefault="002549CB" w:rsidP="002549C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7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Pr="002B77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Предоставление общежития обучающимся в организациях технического и профессионального образования-31;</w:t>
      </w:r>
    </w:p>
    <w:p w14:paraId="5B7A3935" w14:textId="77777777" w:rsidR="002549CB" w:rsidRPr="002B7748" w:rsidRDefault="002549CB" w:rsidP="002549C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748">
        <w:rPr>
          <w:rFonts w:ascii="Times New Roman" w:eastAsia="Times New Roman" w:hAnsi="Times New Roman" w:cs="Times New Roman"/>
          <w:sz w:val="28"/>
          <w:szCs w:val="28"/>
          <w:lang w:eastAsia="ru-RU"/>
        </w:rPr>
        <w:t>2. Выдача дубликатов документов о техническом и профессиональном-2;</w:t>
      </w:r>
    </w:p>
    <w:p w14:paraId="7AF19F43" w14:textId="77777777" w:rsidR="002549CB" w:rsidRPr="002B7748" w:rsidRDefault="002549CB" w:rsidP="002549C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B7748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2B77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Перевод и восстановление обучающихся по типам образования-2;</w:t>
      </w:r>
    </w:p>
    <w:p w14:paraId="2277B498" w14:textId="77777777" w:rsidR="002549CB" w:rsidRPr="002B7748" w:rsidRDefault="002549CB" w:rsidP="002549C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7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</w:t>
      </w:r>
      <w:r w:rsidRPr="002B77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Предоставление академических отпусков обучающимся в организациях образования-3;</w:t>
      </w:r>
    </w:p>
    <w:p w14:paraId="6557EA62" w14:textId="77777777" w:rsidR="00266F81" w:rsidRPr="002B7748" w:rsidRDefault="002549CB" w:rsidP="002549C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B77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5. Выдача справки лицам, не завершившим техническое и профессиональное, </w:t>
      </w:r>
      <w:proofErr w:type="spellStart"/>
      <w:r w:rsidRPr="002B77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послесреднее</w:t>
      </w:r>
      <w:proofErr w:type="spellEnd"/>
      <w:r w:rsidRPr="002B77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образование-1.</w:t>
      </w:r>
    </w:p>
    <w:p w14:paraId="78C79028" w14:textId="77777777" w:rsidR="00222C03" w:rsidRPr="002B7748" w:rsidRDefault="00222C03" w:rsidP="00B67F9D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7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официальном интернет ресурсе </w:t>
      </w:r>
      <w:r w:rsidR="00B67F9D" w:rsidRPr="002B774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колледжа</w:t>
      </w:r>
      <w:r w:rsidRPr="002B77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размещена информация по оказанию государственных услуг, размещены перечень оказываемых услуг.</w:t>
      </w:r>
    </w:p>
    <w:p w14:paraId="1AF25794" w14:textId="77777777" w:rsidR="004D5AF3" w:rsidRPr="002B7748" w:rsidRDefault="00222C03" w:rsidP="00B67F9D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7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Жалоб от </w:t>
      </w:r>
      <w:proofErr w:type="spellStart"/>
      <w:r w:rsidRPr="002B7748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услугополучателей</w:t>
      </w:r>
      <w:proofErr w:type="spellEnd"/>
      <w:r w:rsidRPr="002B77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вопросам оказания государственных услуг не поступало.</w:t>
      </w:r>
    </w:p>
    <w:p w14:paraId="5E1684C8" w14:textId="77777777" w:rsidR="00222C03" w:rsidRPr="002B7748" w:rsidRDefault="00222C03" w:rsidP="00B67F9D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7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дальнейшей эффективности и повышения удовлетворенности </w:t>
      </w:r>
      <w:proofErr w:type="spellStart"/>
      <w:r w:rsidRPr="002B7748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услугополучателей</w:t>
      </w:r>
      <w:proofErr w:type="spellEnd"/>
      <w:r w:rsidRPr="002B77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качеством оказания государственных услуг проводятся следующие мероприятия:</w:t>
      </w:r>
    </w:p>
    <w:p w14:paraId="20F0D974" w14:textId="77777777" w:rsidR="00222C03" w:rsidRPr="002B7748" w:rsidRDefault="00222C03" w:rsidP="00B67F9D">
      <w:pPr>
        <w:numPr>
          <w:ilvl w:val="0"/>
          <w:numId w:val="1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74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прохождение курсов повышения квалификации ответственных специалистов за оказание гос</w:t>
      </w:r>
      <w:r w:rsidR="00B67F9D" w:rsidRPr="002B7748">
        <w:rPr>
          <w:rFonts w:ascii="Times New Roman" w:eastAsia="Times New Roman" w:hAnsi="Times New Roman" w:cs="Times New Roman"/>
          <w:sz w:val="28"/>
          <w:szCs w:val="28"/>
          <w:lang w:eastAsia="ru-RU"/>
        </w:rPr>
        <w:t>ударственных услуг (руководитель</w:t>
      </w:r>
      <w:r w:rsidRPr="002B7748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заместители</w:t>
      </w:r>
      <w:r w:rsidR="00B67F9D" w:rsidRPr="002B77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руководителя)</w:t>
      </w:r>
      <w:r w:rsidRPr="002B774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2D30717" w14:textId="77777777" w:rsidR="00222C03" w:rsidRPr="002B7748" w:rsidRDefault="00222C03" w:rsidP="00B67F9D">
      <w:pPr>
        <w:numPr>
          <w:ilvl w:val="0"/>
          <w:numId w:val="1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748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курсы повышения в сфере информационных технологий</w:t>
      </w:r>
      <w:r w:rsidR="00B67F9D" w:rsidRPr="002B774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4C3CFEE" w14:textId="77777777" w:rsidR="00222C03" w:rsidRPr="002B7748" w:rsidRDefault="00222C03" w:rsidP="00B67F9D">
      <w:pPr>
        <w:numPr>
          <w:ilvl w:val="0"/>
          <w:numId w:val="1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74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семинаров для специалистов, ответственных за оказание государственных услуг.</w:t>
      </w:r>
    </w:p>
    <w:p w14:paraId="670C9761" w14:textId="77777777" w:rsidR="00222C03" w:rsidRPr="002B7748" w:rsidRDefault="00222C03" w:rsidP="00222C03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74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2549CB" w:rsidRPr="002B77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Заместитель руководителя по </w:t>
      </w:r>
      <w:r w:rsidR="002B77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учебной работе </w:t>
      </w:r>
      <w:r w:rsidR="002549CB" w:rsidRPr="002B77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Омарова Г.А.</w:t>
      </w:r>
    </w:p>
    <w:p w14:paraId="69184DBC" w14:textId="77777777" w:rsidR="00633DD6" w:rsidRPr="002B7748" w:rsidRDefault="00633DD6">
      <w:pPr>
        <w:rPr>
          <w:rFonts w:ascii="Times New Roman" w:hAnsi="Times New Roman" w:cs="Times New Roman"/>
          <w:sz w:val="28"/>
          <w:szCs w:val="28"/>
        </w:rPr>
      </w:pPr>
    </w:p>
    <w:p w14:paraId="646B1BE8" w14:textId="77777777" w:rsidR="00633DD6" w:rsidRPr="002B7748" w:rsidRDefault="00633DD6"/>
    <w:p w14:paraId="7C1A81B9" w14:textId="77777777" w:rsidR="00633DD6" w:rsidRPr="002B7748" w:rsidRDefault="00633DD6"/>
    <w:p w14:paraId="1FEF8C5F" w14:textId="77777777" w:rsidR="00633DD6" w:rsidRDefault="00633DD6"/>
    <w:p w14:paraId="43E8DD39" w14:textId="77777777" w:rsidR="00633DD6" w:rsidRDefault="00633DD6"/>
    <w:p w14:paraId="577B9CD6" w14:textId="77777777" w:rsidR="00633DD6" w:rsidRDefault="00633DD6"/>
    <w:p w14:paraId="3C3CA25F" w14:textId="77777777" w:rsidR="00633DD6" w:rsidRDefault="00633DD6"/>
    <w:p w14:paraId="7D2DEE2D" w14:textId="77777777" w:rsidR="00633DD6" w:rsidRDefault="00633DD6"/>
    <w:sectPr w:rsidR="00633D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A41147"/>
    <w:multiLevelType w:val="multilevel"/>
    <w:tmpl w:val="2D569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871531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99B"/>
    <w:rsid w:val="00001650"/>
    <w:rsid w:val="00222C03"/>
    <w:rsid w:val="002549CB"/>
    <w:rsid w:val="00266F81"/>
    <w:rsid w:val="002B7748"/>
    <w:rsid w:val="003E56F3"/>
    <w:rsid w:val="004D5AF3"/>
    <w:rsid w:val="005825E6"/>
    <w:rsid w:val="00633DD6"/>
    <w:rsid w:val="007D7AE6"/>
    <w:rsid w:val="00B67F9D"/>
    <w:rsid w:val="00C71395"/>
    <w:rsid w:val="00D2599B"/>
    <w:rsid w:val="00DF3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4B6C9"/>
  <w15:chartTrackingRefBased/>
  <w15:docId w15:val="{4231A6E2-8836-45E7-9ADD-BB7743D11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22C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C71395"/>
    <w:rPr>
      <w:i/>
      <w:iCs/>
    </w:rPr>
  </w:style>
  <w:style w:type="character" w:styleId="a5">
    <w:name w:val="Strong"/>
    <w:basedOn w:val="a0"/>
    <w:uiPriority w:val="22"/>
    <w:qFormat/>
    <w:rsid w:val="00C7139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87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983</Words>
  <Characters>5607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Админ</cp:lastModifiedBy>
  <cp:revision>16</cp:revision>
  <dcterms:created xsi:type="dcterms:W3CDTF">2022-11-22T10:49:00Z</dcterms:created>
  <dcterms:modified xsi:type="dcterms:W3CDTF">2022-11-25T03:17:00Z</dcterms:modified>
</cp:coreProperties>
</file>